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321F4F" w:rsidRDefault="004A3ED4" w:rsidP="004A3ED4">
      <w:pPr>
        <w:rPr>
          <w:lang w:val="en-US"/>
        </w:rPr>
      </w:pPr>
      <w:r w:rsidRPr="00E33F91">
        <w:rPr>
          <w:lang w:val="en-US"/>
        </w:rPr>
        <w:t>Institut</w:t>
      </w:r>
      <w:r w:rsidR="00321F4F">
        <w:rPr>
          <w:lang w:val="en-US"/>
        </w:rPr>
        <w:t>e: Institute of Physics and Technology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321F4F">
        <w:rPr>
          <w:lang w:val="en-US"/>
        </w:rPr>
        <w:t>System Analysis and Management</w:t>
      </w:r>
    </w:p>
    <w:p w:rsidR="004A3ED4" w:rsidRPr="00E33F91" w:rsidRDefault="00E94F12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321F4F">
        <w:rPr>
          <w:lang w:val="en-US"/>
        </w:rPr>
        <w:t>System Analysis and Management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3074"/>
        <w:gridCol w:w="1788"/>
        <w:gridCol w:w="1653"/>
        <w:gridCol w:w="1697"/>
      </w:tblGrid>
      <w:tr w:rsidR="004A3ED4" w:rsidRPr="00C066CE" w:rsidTr="00321F4F">
        <w:tc>
          <w:tcPr>
            <w:tcW w:w="1359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4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88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9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321F4F" w:rsidRPr="00CC4C4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CC4C4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  <w:r w:rsidRPr="00321F4F">
              <w:rPr>
                <w:lang w:val="en-US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CC4C4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CC4C4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CC4C4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CC4C4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7F65C9" w:rsidTr="00321F4F">
        <w:tc>
          <w:tcPr>
            <w:tcW w:w="1359" w:type="dxa"/>
            <w:vAlign w:val="bottom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.1.1.4</w:t>
            </w:r>
          </w:p>
        </w:tc>
        <w:tc>
          <w:tcPr>
            <w:tcW w:w="3074" w:type="dxa"/>
            <w:shd w:val="clear" w:color="auto" w:fill="auto"/>
            <w:vAlign w:val="bottom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Economy</w:t>
            </w:r>
          </w:p>
        </w:tc>
        <w:tc>
          <w:tcPr>
            <w:tcW w:w="1788" w:type="dxa"/>
            <w:shd w:val="clear" w:color="auto" w:fill="auto"/>
            <w:vAlign w:val="bottom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7F65C9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.1.1.5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7F65C9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.1.1.6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Russian language and speech culture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.1.1.7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.1.1.7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.1.1.7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.1.1.8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Computer science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.1.1.9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Computer architecture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.1.1.10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.1.1.10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.1.1.10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Chemistry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Ecology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Engineering graphics (drawing)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.1.1.14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Descriptive geometry and computer graphics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.1.1.15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Theoretical mechanics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.1.1.16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Materials Science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.1.1.17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Theoretical foundations of electrical engineering and electronics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.1.1.18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Theory of automatic control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.1.1.19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System analysis, optimization and decision-making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.1.1.20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  <w:r w:rsidR="00321F4F" w:rsidRPr="00321F4F">
              <w:rPr>
                <w:lang w:val="en-US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.1.1.21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Theory and technology of programming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.1.1.22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Theory of information systems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.1.1.23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Intelligent technologies and knowledge representation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.1.1.24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Modeling of systems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.1.1.25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Metrology, standardization and certification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.1.1.26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Management in organizational systems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.1.1.27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Databases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321F4F" w:rsidRPr="00321F4F">
              <w:rPr>
                <w:lang w:val="en-US"/>
              </w:rPr>
              <w:t>.1.1.28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Philosophy of Science and Technology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E94F12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E94F12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Computational mathematics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E94F12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E94F12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Computational mathematics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E94F12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E94F12" w:rsidRDefault="00321F4F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Mathematical methods of physics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Mathematical methods of physics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.1.2.4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Theory of probability and statistics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.1.2.5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Analytical planning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.1.2.6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Mathematical modeling of controlled dynamic systems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.1.2.6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Mathematical modeling of controlled dynamic systems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.1.2.7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Statistical conclusions and econometric models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.1.2.8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Management decision-making methods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.1.2.9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Imitational modeling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.1.2.10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Organizational and economic modeling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.1.2.11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Neural networks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432465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.1.3.1.1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Computer mathematics and symbolic computing packages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.1.3.1.2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 xml:space="preserve">Mathematical modeling in the </w:t>
            </w:r>
            <w:proofErr w:type="spellStart"/>
            <w:r w:rsidRPr="00192DF6">
              <w:rPr>
                <w:lang w:val="en-US"/>
              </w:rPr>
              <w:t>MathCad</w:t>
            </w:r>
            <w:proofErr w:type="spellEnd"/>
            <w:r w:rsidRPr="00192DF6">
              <w:rPr>
                <w:lang w:val="en-US"/>
              </w:rPr>
              <w:t xml:space="preserve"> system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/2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.1.3.2.1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Mathematical Economics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.1.3.2.2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Mathematical methods in economics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/4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.1.3.3.1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Mathematical programming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.1.3.3.2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Operations Research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/4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.1.3.4.1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Fundamentals of functional materials design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.1.3.4.2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Fundamentals of composite materials design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/3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.1.3.5.1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Heuristic and phenomenological models in modern physics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.1.3.5.2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Modeling of transfer processes in heterogeneous systems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/3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.1.3.6.1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Fractals and chaos in dynamic systems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.1.3.6.2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Fundamentals of nonlinear dynamics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/4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.1.3.6.3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Military training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/4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.1.3.7.1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Visual programming environments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</w:tr>
      <w:tr w:rsidR="00321F4F" w:rsidRPr="00FD1097" w:rsidTr="00321F4F">
        <w:tc>
          <w:tcPr>
            <w:tcW w:w="1359" w:type="dxa"/>
            <w:vAlign w:val="center"/>
          </w:tcPr>
          <w:p w:rsidR="00321F4F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21F4F" w:rsidRPr="00321F4F">
              <w:rPr>
                <w:lang w:val="en-US"/>
              </w:rPr>
              <w:t>.1.3.7.2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21F4F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Fundamentals of object-oriented programming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1F4F" w:rsidRPr="00321F4F" w:rsidRDefault="00321F4F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/4</w:t>
            </w:r>
          </w:p>
        </w:tc>
      </w:tr>
      <w:tr w:rsidR="00192DF6" w:rsidRPr="00FD1097" w:rsidTr="00321F4F">
        <w:tc>
          <w:tcPr>
            <w:tcW w:w="1359" w:type="dxa"/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.1.3.7.3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192DF6" w:rsidRPr="00321F4F" w:rsidRDefault="00192DF6" w:rsidP="00BC1F88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Military training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/4</w:t>
            </w:r>
          </w:p>
        </w:tc>
      </w:tr>
      <w:tr w:rsidR="00192DF6" w:rsidRPr="00FD1097" w:rsidTr="00321F4F">
        <w:tc>
          <w:tcPr>
            <w:tcW w:w="1359" w:type="dxa"/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.1.3.8.1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 xml:space="preserve">Mathematical methods of </w:t>
            </w:r>
            <w:r w:rsidRPr="00192DF6">
              <w:rPr>
                <w:lang w:val="en-US"/>
              </w:rPr>
              <w:lastRenderedPageBreak/>
              <w:t>financial analysis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lastRenderedPageBreak/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</w:tr>
      <w:tr w:rsidR="00192DF6" w:rsidRPr="00FD1097" w:rsidTr="00321F4F">
        <w:tc>
          <w:tcPr>
            <w:tcW w:w="1359" w:type="dxa"/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192DF6" w:rsidRPr="00321F4F">
              <w:rPr>
                <w:lang w:val="en-US"/>
              </w:rPr>
              <w:t>.1.3.8.2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Mathematical methods of economic systems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/5</w:t>
            </w:r>
          </w:p>
        </w:tc>
      </w:tr>
      <w:tr w:rsidR="00192DF6" w:rsidRPr="00FD1097" w:rsidTr="00321F4F">
        <w:tc>
          <w:tcPr>
            <w:tcW w:w="1359" w:type="dxa"/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.1.3.8.3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/5</w:t>
            </w:r>
          </w:p>
        </w:tc>
      </w:tr>
      <w:tr w:rsidR="00192DF6" w:rsidRPr="00FD1097" w:rsidTr="00321F4F">
        <w:tc>
          <w:tcPr>
            <w:tcW w:w="1359" w:type="dxa"/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.1.3.9.1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Quality management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</w:tr>
      <w:tr w:rsidR="00192DF6" w:rsidRPr="00FD1097" w:rsidTr="00321F4F">
        <w:tc>
          <w:tcPr>
            <w:tcW w:w="1359" w:type="dxa"/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.1.3.9.2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Mathematical modeling of economic systems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/5</w:t>
            </w:r>
          </w:p>
        </w:tc>
      </w:tr>
      <w:tr w:rsidR="00192DF6" w:rsidRPr="00FD1097" w:rsidTr="00321F4F">
        <w:tc>
          <w:tcPr>
            <w:tcW w:w="1359" w:type="dxa"/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.1.3.9.3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/5</w:t>
            </w:r>
          </w:p>
        </w:tc>
      </w:tr>
      <w:tr w:rsidR="00192DF6" w:rsidRPr="00FD1097" w:rsidTr="00321F4F">
        <w:tc>
          <w:tcPr>
            <w:tcW w:w="1359" w:type="dxa"/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.1.3.10.1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Computer architecture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</w:tr>
      <w:tr w:rsidR="00192DF6" w:rsidRPr="00FD1097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.1.3.10.2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192DF6">
              <w:rPr>
                <w:lang w:val="en-US"/>
              </w:rPr>
              <w:t>Operating systems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/3</w:t>
            </w:r>
          </w:p>
        </w:tc>
      </w:tr>
      <w:tr w:rsidR="00192DF6" w:rsidRPr="00FD1097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.1.3.10.3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/108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/3</w:t>
            </w:r>
          </w:p>
        </w:tc>
      </w:tr>
      <w:tr w:rsidR="00192DF6" w:rsidRPr="00FD1097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.1.3.11.1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0</w:t>
            </w:r>
          </w:p>
        </w:tc>
      </w:tr>
      <w:tr w:rsidR="00192DF6" w:rsidRPr="00FD1097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.1.3.11.1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0</w:t>
            </w:r>
          </w:p>
        </w:tc>
      </w:tr>
      <w:tr w:rsidR="00192DF6" w:rsidRPr="00FD1097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.1.3.11.1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0</w:t>
            </w:r>
          </w:p>
        </w:tc>
      </w:tr>
      <w:tr w:rsidR="00192DF6" w:rsidRPr="004A4A27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.1.3.11.1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38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0</w:t>
            </w:r>
          </w:p>
        </w:tc>
      </w:tr>
      <w:tr w:rsidR="00192DF6" w:rsidRPr="004A4A27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.1.3.11.1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0</w:t>
            </w:r>
          </w:p>
        </w:tc>
      </w:tr>
      <w:tr w:rsidR="00192DF6" w:rsidRPr="00321F4F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.1.3.11.2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192DF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0</w:t>
            </w:r>
          </w:p>
        </w:tc>
      </w:tr>
      <w:tr w:rsidR="00192DF6" w:rsidRPr="004A4A27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.1.3.11.2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0</w:t>
            </w:r>
          </w:p>
        </w:tc>
      </w:tr>
      <w:tr w:rsidR="00192DF6" w:rsidRPr="004A4A27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.1.3.11.2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0</w:t>
            </w:r>
          </w:p>
        </w:tc>
      </w:tr>
      <w:tr w:rsidR="00192DF6" w:rsidRPr="00321F4F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.1.3.11.2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/38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0</w:t>
            </w:r>
          </w:p>
        </w:tc>
      </w:tr>
      <w:tr w:rsidR="00192DF6" w:rsidRPr="004A4A27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321F4F" w:rsidRDefault="00CD5582" w:rsidP="00321F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92DF6" w:rsidRPr="00321F4F">
              <w:rPr>
                <w:lang w:val="en-US"/>
              </w:rPr>
              <w:t>.1.3.11.2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BC1F8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/44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321F4F">
            <w:pPr>
              <w:spacing w:after="0" w:line="240" w:lineRule="auto"/>
              <w:rPr>
                <w:lang w:val="en-US"/>
              </w:rPr>
            </w:pPr>
            <w:r w:rsidRPr="00321F4F">
              <w:rPr>
                <w:lang w:val="en-US"/>
              </w:rPr>
              <w:t>0</w:t>
            </w:r>
          </w:p>
        </w:tc>
      </w:tr>
      <w:tr w:rsidR="00192DF6" w:rsidRPr="004A4A27" w:rsidTr="00321F4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4A4A27" w:rsidRDefault="00192DF6" w:rsidP="00BC1F8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BC1F88">
            <w:pPr>
              <w:spacing w:after="0" w:line="240" w:lineRule="auto"/>
              <w:rPr>
                <w:b/>
                <w:lang w:val="en-US"/>
              </w:rPr>
            </w:pPr>
            <w:r w:rsidRPr="00321F4F">
              <w:rPr>
                <w:b/>
                <w:lang w:val="en-US"/>
              </w:rPr>
              <w:t>Total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192DF6" w:rsidP="00BC1F88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CA512D" w:rsidP="00BC1F88">
            <w:pPr>
              <w:rPr>
                <w:b/>
                <w:lang w:val="en-US"/>
              </w:rPr>
            </w:pPr>
            <w:r w:rsidRPr="00321F4F">
              <w:rPr>
                <w:b/>
                <w:lang w:val="en-US"/>
              </w:rPr>
              <w:fldChar w:fldCharType="begin"/>
            </w:r>
            <w:r w:rsidR="00192DF6" w:rsidRPr="00321F4F">
              <w:rPr>
                <w:b/>
                <w:lang w:val="en-US"/>
              </w:rPr>
              <w:instrText xml:space="preserve"> =SUM(ABOVE) </w:instrText>
            </w:r>
            <w:r w:rsidRPr="00321F4F">
              <w:rPr>
                <w:b/>
                <w:lang w:val="en-US"/>
              </w:rPr>
              <w:fldChar w:fldCharType="separate"/>
            </w:r>
            <w:r w:rsidR="00192DF6" w:rsidRPr="00321F4F">
              <w:rPr>
                <w:b/>
                <w:noProof/>
                <w:lang w:val="en-US"/>
              </w:rPr>
              <w:t>7780</w:t>
            </w:r>
            <w:r w:rsidRPr="00321F4F">
              <w:rPr>
                <w:b/>
                <w:lang w:val="en-US"/>
              </w:rPr>
              <w:fldChar w:fldCharType="end"/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321F4F" w:rsidRDefault="00CA512D" w:rsidP="00321F4F">
            <w:pPr>
              <w:rPr>
                <w:b/>
                <w:lang w:val="en-US"/>
              </w:rPr>
            </w:pPr>
            <w:r w:rsidRPr="00321F4F">
              <w:rPr>
                <w:b/>
                <w:lang w:val="en-US"/>
              </w:rPr>
              <w:fldChar w:fldCharType="begin"/>
            </w:r>
            <w:r w:rsidR="00192DF6" w:rsidRPr="00321F4F">
              <w:rPr>
                <w:b/>
                <w:lang w:val="en-US"/>
              </w:rPr>
              <w:instrText xml:space="preserve"> =SUM(ABOVE) </w:instrText>
            </w:r>
            <w:r w:rsidRPr="00321F4F">
              <w:rPr>
                <w:b/>
                <w:lang w:val="en-US"/>
              </w:rPr>
              <w:fldChar w:fldCharType="separate"/>
            </w:r>
            <w:r w:rsidR="00192DF6" w:rsidRPr="00321F4F">
              <w:rPr>
                <w:b/>
                <w:noProof/>
                <w:lang w:val="en-US"/>
              </w:rPr>
              <w:t>207</w:t>
            </w:r>
            <w:r w:rsidRPr="00321F4F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192DF6"/>
    <w:rsid w:val="00213E21"/>
    <w:rsid w:val="0026769C"/>
    <w:rsid w:val="00297DD6"/>
    <w:rsid w:val="002A1D25"/>
    <w:rsid w:val="002A54E5"/>
    <w:rsid w:val="003171E2"/>
    <w:rsid w:val="00321F4F"/>
    <w:rsid w:val="003453F2"/>
    <w:rsid w:val="003732F5"/>
    <w:rsid w:val="00432465"/>
    <w:rsid w:val="004A3ED4"/>
    <w:rsid w:val="004A4A27"/>
    <w:rsid w:val="004C68F9"/>
    <w:rsid w:val="005E1F5D"/>
    <w:rsid w:val="00600120"/>
    <w:rsid w:val="00641977"/>
    <w:rsid w:val="00777424"/>
    <w:rsid w:val="007F65C9"/>
    <w:rsid w:val="00837CEE"/>
    <w:rsid w:val="008F1B9A"/>
    <w:rsid w:val="00917DC4"/>
    <w:rsid w:val="009E5345"/>
    <w:rsid w:val="00A151EC"/>
    <w:rsid w:val="00C74386"/>
    <w:rsid w:val="00CA512D"/>
    <w:rsid w:val="00CD5582"/>
    <w:rsid w:val="00CE6A1D"/>
    <w:rsid w:val="00DF546B"/>
    <w:rsid w:val="00E33F91"/>
    <w:rsid w:val="00E94F12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B5426-9FD0-404E-B99C-0F6C18FB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10</cp:revision>
  <cp:lastPrinted>2021-10-05T14:02:00Z</cp:lastPrinted>
  <dcterms:created xsi:type="dcterms:W3CDTF">2021-10-05T11:54:00Z</dcterms:created>
  <dcterms:modified xsi:type="dcterms:W3CDTF">2021-10-14T07:50:00Z</dcterms:modified>
</cp:coreProperties>
</file>